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506"/>
        <w:gridCol w:w="567"/>
        <w:gridCol w:w="1960"/>
        <w:gridCol w:w="2150"/>
        <w:gridCol w:w="2122"/>
        <w:gridCol w:w="1563"/>
      </w:tblGrid>
      <w:tr w:rsidR="00CB0425" w:rsidRPr="00CB0425" w:rsidTr="00EE62A2">
        <w:tc>
          <w:tcPr>
            <w:tcW w:w="196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6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1960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0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(учреждение, отдел, кафедра, клиника)</w:t>
            </w:r>
          </w:p>
        </w:tc>
        <w:tc>
          <w:tcPr>
            <w:tcW w:w="2122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служебный адрес</w:t>
            </w:r>
          </w:p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1563" w:type="dxa"/>
            <w:shd w:val="clear" w:color="auto" w:fill="FFFFFF"/>
            <w:vAlign w:val="center"/>
            <w:hideMark/>
          </w:tcPr>
          <w:p w:rsidR="0040070D" w:rsidRPr="0040070D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Служебный телефон, факс</w:t>
            </w:r>
          </w:p>
        </w:tc>
      </w:tr>
      <w:tr w:rsidR="00CB0425" w:rsidRPr="00CB0425" w:rsidTr="00EE62A2">
        <w:tc>
          <w:tcPr>
            <w:tcW w:w="19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</w:t>
            </w:r>
            <w:r w:rsidRPr="00CB0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арина </w:t>
            </w:r>
            <w:r w:rsidRPr="00CB0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</w:t>
            </w:r>
            <w:r w:rsidRPr="00CB0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ергеевна</w:t>
            </w:r>
            <w:r w:rsidRPr="00CB0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Кшановская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врач отделения ультразвуковой и функциональной диагностики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ФГБУ «ННИИПК им. акад. Е.Н. Мешалкина Минздрава РФ»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630055 г. Новосибирск, ул. 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Речкуновская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40070D" w:rsidRPr="00CB04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marina.kshanovskaya@yandex.ru</w:t>
              </w:r>
            </w:hyperlink>
          </w:p>
        </w:tc>
        <w:tc>
          <w:tcPr>
            <w:tcW w:w="1563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8(383)3323049</w:t>
            </w:r>
            <w:r w:rsidR="00CB0425"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B0425" w:rsidRPr="00CB0425">
              <w:rPr>
                <w:rFonts w:ascii="Times New Roman" w:hAnsi="Times New Roman" w:cs="Times New Roman"/>
                <w:sz w:val="24"/>
                <w:szCs w:val="24"/>
              </w:rPr>
              <w:t>(8-3833) 32-24-37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CB0425" w:rsidRPr="00CB0425" w:rsidTr="00EE62A2">
        <w:tc>
          <w:tcPr>
            <w:tcW w:w="19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Юрий Семенович </w:t>
            </w:r>
            <w:r w:rsidRPr="00CB042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Синельников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EE62A2" w:rsidRDefault="00EE62A2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2A2" w:rsidRDefault="00EE62A2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2A2" w:rsidRDefault="00EE62A2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2A2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  <w:p w:rsidR="00EE62A2" w:rsidRDefault="00EE62A2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ФГБУ «Федеральный центр </w:t>
            </w:r>
            <w:proofErr w:type="gramStart"/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хирургии имени С.Г. Суханова» Министерства здравоохранения Российской Федерации (г. Пермь).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B0425" w:rsidRPr="00CB0425" w:rsidRDefault="0040070D" w:rsidP="00CB0425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/>
            <w:r w:rsidR="00CB0425"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614013, Россия </w:t>
            </w:r>
            <w:proofErr w:type="spellStart"/>
            <w:r w:rsidR="00CB0425"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CB0425"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="00CB0425"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ермь</w:t>
            </w:r>
            <w:proofErr w:type="spellEnd"/>
            <w:r w:rsidR="00CB0425"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Маршала Жукова, 35</w:t>
            </w:r>
          </w:p>
          <w:p w:rsidR="00CB0425" w:rsidRPr="00CB0425" w:rsidRDefault="00CB0425" w:rsidP="00CB042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CB04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ysinelnikov@mail.ru</w:t>
              </w:r>
            </w:hyperlink>
          </w:p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0070D" w:rsidRPr="00CB0425" w:rsidRDefault="00CB0425" w:rsidP="00CB042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(342) 239-87-87/ </w:t>
            </w:r>
            <w:r w:rsidRPr="00CB042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B04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(342) 239-87-77 </w:t>
            </w:r>
          </w:p>
          <w:p w:rsidR="00CB0425" w:rsidRPr="00CB0425" w:rsidRDefault="00CB0425" w:rsidP="0040070D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40070D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40070D">
            <w:pPr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B0425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425" w:rsidRPr="00CB0425" w:rsidTr="00EE62A2">
        <w:tc>
          <w:tcPr>
            <w:tcW w:w="19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0425">
              <w:rPr>
                <w:rStyle w:val="a5"/>
                <w:rFonts w:ascii="Times New Roman" w:hAnsi="Times New Roman" w:cs="Times New Roman"/>
                <w:i w:val="0"/>
                <w:color w:val="24140D"/>
                <w:sz w:val="24"/>
                <w:szCs w:val="24"/>
              </w:rPr>
              <w:t>И</w:t>
            </w:r>
            <w:r w:rsidR="00CB0425" w:rsidRPr="00CB0425">
              <w:rPr>
                <w:rStyle w:val="a5"/>
                <w:rFonts w:ascii="Times New Roman" w:hAnsi="Times New Roman" w:cs="Times New Roman"/>
                <w:i w:val="0"/>
                <w:color w:val="24140D"/>
                <w:sz w:val="24"/>
                <w:szCs w:val="24"/>
              </w:rPr>
              <w:t xml:space="preserve">лья Александрович </w:t>
            </w:r>
            <w:proofErr w:type="spellStart"/>
            <w:r w:rsidR="00CB0425" w:rsidRPr="00CB0425">
              <w:rPr>
                <w:rStyle w:val="a5"/>
                <w:rFonts w:ascii="Times New Roman" w:hAnsi="Times New Roman" w:cs="Times New Roman"/>
                <w:i w:val="0"/>
                <w:color w:val="24140D"/>
                <w:sz w:val="24"/>
                <w:szCs w:val="24"/>
              </w:rPr>
              <w:t>С</w:t>
            </w:r>
            <w:r w:rsidRPr="00CB0425">
              <w:rPr>
                <w:rStyle w:val="a5"/>
                <w:rFonts w:ascii="Times New Roman" w:hAnsi="Times New Roman" w:cs="Times New Roman"/>
                <w:i w:val="0"/>
                <w:color w:val="24140D"/>
                <w:sz w:val="24"/>
                <w:szCs w:val="24"/>
              </w:rPr>
              <w:t>ойнов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FFFFFF"/>
            <w:vAlign w:val="center"/>
          </w:tcPr>
          <w:p w:rsidR="00CB0425" w:rsidRPr="00CB0425" w:rsidRDefault="00CB0425" w:rsidP="00CB0425">
            <w:pPr>
              <w:pStyle w:val="a3"/>
              <w:shd w:val="clear" w:color="auto" w:fill="FFFFFF"/>
              <w:spacing w:before="0" w:beforeAutospacing="0" w:after="210" w:afterAutospacing="0" w:line="300" w:lineRule="atLeast"/>
              <w:rPr>
                <w:color w:val="24140D"/>
              </w:rPr>
            </w:pPr>
            <w:r w:rsidRPr="00CB0425">
              <w:rPr>
                <w:color w:val="24140D"/>
              </w:rPr>
              <w:t>стажер-исследователь центра новых хирургических технологий.</w:t>
            </w:r>
          </w:p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ФГБУ «ННИИПК им. акад. Е.Н. Мешалкина Минздрава РФ»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630055 г. Новосибирск, ул. 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Речкуновская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  <w:p w:rsidR="0040070D" w:rsidRPr="0040070D" w:rsidRDefault="0040070D" w:rsidP="00AA0F3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soinosol@yandex.ru</w:t>
            </w:r>
          </w:p>
        </w:tc>
        <w:tc>
          <w:tcPr>
            <w:tcW w:w="1563" w:type="dxa"/>
            <w:shd w:val="clear" w:color="auto" w:fill="FFFFFF"/>
            <w:vAlign w:val="center"/>
          </w:tcPr>
          <w:p w:rsidR="0040070D" w:rsidRPr="0040070D" w:rsidRDefault="00CB0425" w:rsidP="00AA0F3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8(383)3323049 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(8-3833) 32-24-37                  </w:t>
            </w:r>
          </w:p>
        </w:tc>
      </w:tr>
      <w:tr w:rsidR="00CB0425" w:rsidRPr="00CB0425" w:rsidTr="00EE62A2">
        <w:tc>
          <w:tcPr>
            <w:tcW w:w="19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Викторович </w:t>
            </w: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Горбатых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К.м.н.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color w:val="24140D"/>
                <w:sz w:val="24"/>
                <w:szCs w:val="24"/>
              </w:rPr>
              <w:t xml:space="preserve">врач-сердечно-сосудистый хирург </w:t>
            </w:r>
            <w:r w:rsidRPr="00CB0425">
              <w:rPr>
                <w:rFonts w:ascii="Times New Roman" w:hAnsi="Times New Roman" w:cs="Times New Roman"/>
                <w:color w:val="24140D"/>
                <w:sz w:val="24"/>
                <w:szCs w:val="24"/>
              </w:rPr>
              <w:lastRenderedPageBreak/>
              <w:t>кардиохирургического  отделения врожденных пороков сердца, младший научный сотрудник центра новых хирургических технологий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ФГБУ «ННИИПК им. акад. Е.Н. Мешалкина 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Минздрава РФ»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B0425" w:rsidRPr="00CB0425" w:rsidRDefault="0040070D" w:rsidP="00AA0F37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630055 г. Новосибирск, ул. 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Речкуновская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070D" w:rsidRPr="00CB0425" w:rsidRDefault="0040070D" w:rsidP="00AA0F37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a.gorbatyh@mail.ru</w:t>
            </w:r>
          </w:p>
          <w:p w:rsidR="0040070D" w:rsidRPr="00CB0425" w:rsidRDefault="0040070D" w:rsidP="00AA0F3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3" w:type="dxa"/>
            <w:shd w:val="clear" w:color="auto" w:fill="FFFFFF"/>
            <w:vAlign w:val="center"/>
          </w:tcPr>
          <w:p w:rsidR="00EE62A2" w:rsidRDefault="00EE62A2" w:rsidP="00AA0F37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A2" w:rsidRDefault="00EE62A2" w:rsidP="00AA0F37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70D" w:rsidRPr="00CB0425" w:rsidRDefault="0040070D" w:rsidP="00AA0F3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8(383)3323049</w:t>
            </w:r>
            <w:r w:rsidR="00CB0425" w:rsidRPr="00CB04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0425" w:rsidRPr="00CB0425">
              <w:rPr>
                <w:rFonts w:ascii="Times New Roman" w:hAnsi="Times New Roman" w:cs="Times New Roman"/>
                <w:sz w:val="24"/>
                <w:szCs w:val="24"/>
              </w:rPr>
              <w:t>(8-3833) 32-24-37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CB0425" w:rsidRPr="00CB0425" w:rsidTr="00EE62A2">
        <w:tc>
          <w:tcPr>
            <w:tcW w:w="196" w:type="dxa"/>
            <w:shd w:val="clear" w:color="auto" w:fill="FFFFFF"/>
            <w:vAlign w:val="center"/>
          </w:tcPr>
          <w:p w:rsidR="0040070D" w:rsidRPr="00CB0425" w:rsidRDefault="0040070D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Анатольевич Корнилов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К.м.н.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color w:val="24140D"/>
                <w:sz w:val="24"/>
                <w:szCs w:val="24"/>
                <w:shd w:val="clear" w:color="auto" w:fill="FFFFFF"/>
              </w:rPr>
              <w:t xml:space="preserve">врач анестезиолог-реаниматолог, центра анестезиологии и реаниматологии. </w:t>
            </w:r>
            <w:r w:rsidRPr="00CB042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40070D" w:rsidRPr="00CB0425" w:rsidRDefault="00CB0425" w:rsidP="0040070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ФГБУ «ННИИПК им. акад. Е.Н. Мешалкина Минздрава РФ»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CB0425" w:rsidRPr="00CB0425" w:rsidRDefault="00CB0425" w:rsidP="00CB0425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630055 г. Новосибирск, ул. 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Речкуновская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  <w:p w:rsidR="0040070D" w:rsidRPr="0040070D" w:rsidRDefault="0040070D" w:rsidP="00CB042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  <w:r w:rsidRPr="00CB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kornilov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ngs</w:t>
            </w:r>
            <w:proofErr w:type="spellEnd"/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B0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63" w:type="dxa"/>
            <w:shd w:val="clear" w:color="auto" w:fill="FFFFFF"/>
            <w:vAlign w:val="center"/>
          </w:tcPr>
          <w:p w:rsidR="0040070D" w:rsidRPr="0040070D" w:rsidRDefault="00CB0425" w:rsidP="00AA0F3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8(383)3323049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B0425">
              <w:rPr>
                <w:rFonts w:ascii="Times New Roman" w:hAnsi="Times New Roman" w:cs="Times New Roman"/>
                <w:sz w:val="24"/>
                <w:szCs w:val="24"/>
              </w:rPr>
              <w:t xml:space="preserve">(8-3833) 32-24-37                   </w:t>
            </w:r>
          </w:p>
        </w:tc>
      </w:tr>
      <w:bookmarkEnd w:id="0"/>
    </w:tbl>
    <w:p w:rsidR="001C27DA" w:rsidRPr="00CB0425" w:rsidRDefault="001C27DA">
      <w:pPr>
        <w:rPr>
          <w:rFonts w:ascii="Times New Roman" w:hAnsi="Times New Roman" w:cs="Times New Roman"/>
          <w:sz w:val="24"/>
          <w:szCs w:val="24"/>
        </w:rPr>
      </w:pPr>
    </w:p>
    <w:sectPr w:rsidR="001C27DA" w:rsidRPr="00CB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2D" w:rsidRDefault="006D722D" w:rsidP="00EE62A2">
      <w:pPr>
        <w:spacing w:after="0" w:line="240" w:lineRule="auto"/>
      </w:pPr>
      <w:r>
        <w:separator/>
      </w:r>
    </w:p>
  </w:endnote>
  <w:endnote w:type="continuationSeparator" w:id="0">
    <w:p w:rsidR="006D722D" w:rsidRDefault="006D722D" w:rsidP="00EE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2D" w:rsidRDefault="006D722D" w:rsidP="00EE62A2">
      <w:pPr>
        <w:spacing w:after="0" w:line="240" w:lineRule="auto"/>
      </w:pPr>
      <w:r>
        <w:separator/>
      </w:r>
    </w:p>
  </w:footnote>
  <w:footnote w:type="continuationSeparator" w:id="0">
    <w:p w:rsidR="006D722D" w:rsidRDefault="006D722D" w:rsidP="00EE6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04"/>
    <w:rsid w:val="00176D34"/>
    <w:rsid w:val="001C27DA"/>
    <w:rsid w:val="0040070D"/>
    <w:rsid w:val="006D722D"/>
    <w:rsid w:val="00AD5604"/>
    <w:rsid w:val="00CB0425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070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40070D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CB042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B0425"/>
  </w:style>
  <w:style w:type="paragraph" w:styleId="a7">
    <w:name w:val="header"/>
    <w:basedOn w:val="a"/>
    <w:link w:val="a8"/>
    <w:uiPriority w:val="99"/>
    <w:unhideWhenUsed/>
    <w:rsid w:val="00EE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62A2"/>
  </w:style>
  <w:style w:type="paragraph" w:styleId="a9">
    <w:name w:val="footer"/>
    <w:basedOn w:val="a"/>
    <w:link w:val="aa"/>
    <w:uiPriority w:val="99"/>
    <w:unhideWhenUsed/>
    <w:rsid w:val="00EE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070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40070D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CB042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B0425"/>
  </w:style>
  <w:style w:type="paragraph" w:styleId="a7">
    <w:name w:val="header"/>
    <w:basedOn w:val="a"/>
    <w:link w:val="a8"/>
    <w:uiPriority w:val="99"/>
    <w:unhideWhenUsed/>
    <w:rsid w:val="00EE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62A2"/>
  </w:style>
  <w:style w:type="paragraph" w:styleId="a9">
    <w:name w:val="footer"/>
    <w:basedOn w:val="a"/>
    <w:link w:val="aa"/>
    <w:uiPriority w:val="99"/>
    <w:unhideWhenUsed/>
    <w:rsid w:val="00EE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inelnik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a.kshanovskay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sinelni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2016-09-11T13:03:00Z</dcterms:created>
  <dcterms:modified xsi:type="dcterms:W3CDTF">2016-09-11T13:26:00Z</dcterms:modified>
</cp:coreProperties>
</file>